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CALENTAMIENTO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8"/>
          <w:vertAlign w:val="baseline"/>
          <w:rtl w:val="0"/>
        </w:rPr>
        <w:t xml:space="preserve">Traduce al español.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8"/>
          <w:vertAlign w:val="baseline"/>
          <w:rtl w:val="0"/>
        </w:rPr>
        <w:t xml:space="preserve">1) “I introduce to you” Carla.  She is Colombian, but she lives in Dubai.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8"/>
          <w:vertAlign w:val="baseline"/>
          <w:rtl w:val="0"/>
        </w:rPr>
        <w:t xml:space="preserve">2) My name is Eduardo.  (I call myself…)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8"/>
          <w:vertAlign w:val="baseline"/>
          <w:rtl w:val="0"/>
        </w:rPr>
        <w:t xml:space="preserve">3) The boy is from Peru, and his sister is an architect.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8"/>
          <w:vertAlign w:val="baseline"/>
          <w:rtl w:val="0"/>
        </w:rPr>
        <w:t xml:space="preserve">4) The computer is in the bedroom.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8"/>
          <w:vertAlign w:val="baseline"/>
          <w:rtl w:val="0"/>
        </w:rPr>
        <w:t xml:space="preserve">5) The newspaper is next to the lamp.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8"/>
          <w:vertAlign w:val="baseline"/>
          <w:rtl w:val="0"/>
        </w:rPr>
        <w:t xml:space="preserve">6) Patricia is 15 years 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8"/>
          <w:vertAlign w:val="baseline"/>
          <w:rtl w:val="0"/>
        </w:rPr>
        <w:t xml:space="preserve">7) In the morning, I get up at 6, wash my face, get dressed, and go to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8"/>
          <w:vertAlign w:val="baseline"/>
          <w:rtl w:val="0"/>
        </w:rPr>
        <w:t xml:space="preserve">8) My aunt is tall and thin and has green eyes.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vertAlign w:val="baseline"/>
          <w:rtl w:val="0"/>
        </w:rPr>
        <w:t xml:space="preserve">1) “I introduce to you” Carla.  She is Colombian, but she lives in Dubai.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Te presento a Carla.  Ella es colombiana, pero vive en Dubai.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vertAlign w:val="baseline"/>
          <w:rtl w:val="0"/>
        </w:rPr>
        <w:t xml:space="preserve">2) My name is Eduardo.  (I call myself…)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Me llamo Eduardo.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vertAlign w:val="baseline"/>
          <w:rtl w:val="0"/>
        </w:rPr>
        <w:t xml:space="preserve">3) The boy is from Peru, and his sister is an architect.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El chico (El muchacho) es de Perú, y su hermana es una arquitecta.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vertAlign w:val="baseline"/>
          <w:rtl w:val="0"/>
        </w:rPr>
        <w:t xml:space="preserve">4) The computer is in the bedroom.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7030a0"/>
          <w:sz w:val="44"/>
          <w:vertAlign w:val="baseline"/>
          <w:rtl w:val="0"/>
        </w:rPr>
        <w:t xml:space="preserve">La computadora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 está en el dormitorio. (</w:t>
      </w:r>
      <w:r w:rsidDel="00000000" w:rsidR="00000000" w:rsidRPr="00000000">
        <w:rPr>
          <w:rFonts w:ascii="Times New Roman" w:cs="Times New Roman" w:eastAsia="Times New Roman" w:hAnsi="Times New Roman"/>
          <w:color w:val="7030a0"/>
          <w:sz w:val="44"/>
          <w:vertAlign w:val="baseline"/>
          <w:rtl w:val="0"/>
        </w:rPr>
        <w:t xml:space="preserve">El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7030a0"/>
          <w:sz w:val="44"/>
          <w:vertAlign w:val="baseline"/>
          <w:rtl w:val="0"/>
        </w:rPr>
        <w:t xml:space="preserve">ordenador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) (habitación, cuarto)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vertAlign w:val="baseline"/>
          <w:rtl w:val="0"/>
        </w:rPr>
        <w:t xml:space="preserve">5) The newspaper is next to the lamp.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El periódico está al lado de la lámpara.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vertAlign w:val="baseline"/>
          <w:rtl w:val="0"/>
        </w:rPr>
        <w:t xml:space="preserve">6) Patricia is 15 years 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Patricia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2060"/>
          <w:sz w:val="44"/>
          <w:vertAlign w:val="baseline"/>
          <w:rtl w:val="0"/>
        </w:rPr>
        <w:t xml:space="preserve">tiene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 15 (quince) años.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vertAlign w:val="baseline"/>
          <w:rtl w:val="0"/>
        </w:rPr>
        <w:t xml:space="preserve">7) In the morning, I get up at 6, wash my face, get dressed, and go to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En la mañana, me levanto a las 6, me lavo la cara, me visto (me pongo la ropa), y voy a la escuela.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vertAlign w:val="baseline"/>
          <w:rtl w:val="0"/>
        </w:rPr>
        <w:t xml:space="preserve">8) My aunt is tall and thin and has green eyes.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44"/>
          <w:vertAlign w:val="baseline"/>
          <w:rtl w:val="0"/>
        </w:rPr>
        <w:t xml:space="preserve">Mi tía es alta y delgada, y tiene los ojos verdes.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Nombre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Para revisar: IB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Cambia los errores.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1) ¡Hola! Me llamo es Maria.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2) Miguel es mexicana.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3) ¿Dónde trabajo tú?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4) Te presento a unas amigas. Estos son Natalia y Eva.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5) </w:t>
        <w:tab/>
        <w:t xml:space="preserve">- ¿Cómo estás?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ab/>
        <w:t xml:space="preserve">- Estás muy bien, ¿y tú?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6) ¡Oye, Amigo! 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8"/>
          <w:vertAlign w:val="baseline"/>
          <w:rtl w:val="0"/>
        </w:rPr>
        <w:t xml:space="preserve">Cuál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 es su número de teléfono?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7)  La casa es en España.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8) El hombre tiene rubio, y tiene bigote.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9) Nos levantamos a las siete por la noche.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10) ¿A que hora vas a la clase de inglés?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Para revisar: IB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Cambia los errores.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1) ¡Hola! Me llamo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44"/>
          <w:vertAlign w:val="baseline"/>
          <w:rtl w:val="0"/>
        </w:rPr>
        <w:t xml:space="preserve">es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Mar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44"/>
          <w:vertAlign w:val="baseline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2) Miguel es mexican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44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3) ¿Dónde trabaj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44"/>
          <w:vertAlign w:val="baseline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tú?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4) Te presento a unas amigas. Est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44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s son Natalia y Eva.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5) - ¿Cómo estás?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- Est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44"/>
          <w:vertAlign w:val="baseline"/>
          <w:rtl w:val="0"/>
        </w:rPr>
        <w:t xml:space="preserve">oy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muy bien, ¿y tú?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6) ¡Oye, Amigo! ¿Cuál es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44"/>
          <w:vertAlign w:val="baseline"/>
          <w:rtl w:val="0"/>
        </w:rPr>
        <w:t xml:space="preserve">tu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número de teléfono?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7)  La casa es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44"/>
          <w:vertAlign w:val="baseline"/>
          <w:rtl w:val="0"/>
        </w:rPr>
        <w:t xml:space="preserve">tá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en España.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8) El hombre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44"/>
          <w:vertAlign w:val="baseline"/>
          <w:rtl w:val="0"/>
        </w:rPr>
        <w:t xml:space="preserve">tiene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44"/>
          <w:vertAlign w:val="baseline"/>
          <w:rtl w:val="0"/>
        </w:rPr>
        <w:t xml:space="preserve">es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rubio, y tiene bigote.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vertAlign w:val="baseline"/>
          <w:rtl w:val="0"/>
        </w:rPr>
        <w:t xml:space="preserve">         </w:t>
        <w:tab/>
        <w:tab/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vertAlign w:val="baseline"/>
          <w:rtl w:val="0"/>
        </w:rPr>
        <w:t xml:space="preserve">^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9) Nos levantamos a las siete por la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44"/>
          <w:vertAlign w:val="baseline"/>
          <w:rtl w:val="0"/>
        </w:rPr>
        <w:t xml:space="preserve">noche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44"/>
          <w:vertAlign w:val="baseline"/>
          <w:rtl w:val="0"/>
        </w:rPr>
        <w:t xml:space="preserve">mañana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44"/>
          <w:vertAlign w:val="baseline"/>
          <w:rtl w:val="0"/>
        </w:rPr>
        <w:t xml:space="preserve">Nos acostamos a las diez por la noche.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10) ¿A qu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44"/>
          <w:vertAlign w:val="baseline"/>
          <w:rtl w:val="0"/>
        </w:rPr>
        <w:t xml:space="preserve">é</w:t>
      </w:r>
      <w:r w:rsidDel="00000000" w:rsidR="00000000" w:rsidRPr="00000000">
        <w:rPr>
          <w:rFonts w:ascii="Times New Roman" w:cs="Times New Roman" w:eastAsia="Times New Roman" w:hAnsi="Times New Roman"/>
          <w:sz w:val="44"/>
          <w:vertAlign w:val="baseline"/>
          <w:rtl w:val="0"/>
        </w:rPr>
        <w:t xml:space="preserve"> hora vas a la clase de inglés?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6839" w:w="11907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