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721" w14:textId="47415116" w:rsidR="00F56F42" w:rsidRPr="001E7FFB" w:rsidRDefault="00F56F42" w:rsidP="00F56F42">
      <w:pPr>
        <w:rPr>
          <w:sz w:val="28"/>
        </w:rPr>
      </w:pPr>
      <w:r>
        <w:rPr>
          <w:sz w:val="36"/>
        </w:rPr>
        <w:t>Outline for Geometry Unit</w:t>
      </w:r>
      <w:r w:rsidRPr="00644BD7">
        <w:rPr>
          <w:sz w:val="36"/>
        </w:rPr>
        <w:t>:</w:t>
      </w:r>
      <w:r>
        <w:rPr>
          <w:sz w:val="28"/>
        </w:rPr>
        <w:t xml:space="preserve"> Familiarize yourself with the Formulae Booklet (I won’t give any more formulas</w:t>
      </w:r>
      <w:proofErr w:type="gramStart"/>
      <w:r>
        <w:rPr>
          <w:sz w:val="28"/>
        </w:rPr>
        <w:t xml:space="preserve">) </w:t>
      </w:r>
      <w:r w:rsidR="00D5602F">
        <w:rPr>
          <w:sz w:val="28"/>
        </w:rPr>
        <w:t xml:space="preserve"> AND</w:t>
      </w:r>
      <w:proofErr w:type="gramEnd"/>
      <w:r w:rsidR="00D5602F">
        <w:rPr>
          <w:sz w:val="28"/>
        </w:rPr>
        <w:t xml:space="preserve"> REMEMBER to give your final answers with UNITS!!!</w:t>
      </w:r>
      <w:bookmarkStart w:id="0" w:name="_GoBack"/>
      <w:bookmarkEnd w:id="0"/>
    </w:p>
    <w:p w14:paraId="101E23E1" w14:textId="77777777" w:rsidR="00F56F42" w:rsidRDefault="00F56F42" w:rsidP="00F56F42">
      <w:pPr>
        <w:pStyle w:val="ListParagraph"/>
        <w:numPr>
          <w:ilvl w:val="0"/>
          <w:numId w:val="1"/>
        </w:numPr>
      </w:pPr>
      <w:r>
        <w:t>Pythagoras and its converse:</w:t>
      </w:r>
    </w:p>
    <w:p w14:paraId="6F532CA0" w14:textId="77777777" w:rsidR="00F56F42" w:rsidRDefault="00F56F42" w:rsidP="00F56F42">
      <w:pPr>
        <w:pStyle w:val="ListParagraph"/>
        <w:numPr>
          <w:ilvl w:val="0"/>
          <w:numId w:val="2"/>
        </w:numPr>
      </w:pPr>
      <w:r>
        <w:t>Pythagoras Theorem is used to find lengths in RIGHT triangles.  You need to have the lengths of 2 sides in order to solve for the 3</w:t>
      </w:r>
      <w:r w:rsidRPr="00391F3D">
        <w:rPr>
          <w:vertAlign w:val="superscript"/>
        </w:rPr>
        <w:t>rd</w:t>
      </w:r>
      <w:r>
        <w:t xml:space="preserve"> length, unless the triangle is ISOSCELES RIGHT.</w:t>
      </w:r>
    </w:p>
    <w:p w14:paraId="64E3F7AD" w14:textId="77777777" w:rsidR="00F56F42" w:rsidRDefault="00F56F42" w:rsidP="00F56F42">
      <w:pPr>
        <w:pStyle w:val="ListParagraph"/>
        <w:numPr>
          <w:ilvl w:val="0"/>
          <w:numId w:val="2"/>
        </w:numPr>
      </w:pPr>
      <w:r>
        <w:t xml:space="preserve">Converse of Pythagoras:  </w:t>
      </w:r>
      <w:r w:rsidRPr="000178DA">
        <w:rPr>
          <w:rFonts w:ascii="Colonna MT" w:hAnsi="Colonna MT"/>
        </w:rPr>
        <w:t>It is very rare that you would get a question on the converse</w:t>
      </w:r>
      <w:r>
        <w:t>.  The converse of the theorem is used to determine if the triangle is right or not given the 3 lengths.</w:t>
      </w:r>
    </w:p>
    <w:p w14:paraId="18A183F0" w14:textId="77777777" w:rsidR="00F56F42" w:rsidRDefault="00F56F42" w:rsidP="00F56F4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EC362E3" wp14:editId="78B55A8E">
            <wp:simplePos x="0" y="0"/>
            <wp:positionH relativeFrom="column">
              <wp:posOffset>5315585</wp:posOffset>
            </wp:positionH>
            <wp:positionV relativeFrom="paragraph">
              <wp:posOffset>-499745</wp:posOffset>
            </wp:positionV>
            <wp:extent cx="1205865" cy="853440"/>
            <wp:effectExtent l="19050" t="0" r="0" b="0"/>
            <wp:wrapThrough wrapText="bothSides">
              <wp:wrapPolygon edited="0">
                <wp:start x="-341" y="0"/>
                <wp:lineTo x="-341" y="21214"/>
                <wp:lineTo x="21498" y="21214"/>
                <wp:lineTo x="21498" y="0"/>
                <wp:lineTo x="-341" y="0"/>
              </wp:wrapPolygon>
            </wp:wrapThrough>
            <wp:docPr id="2" name="Picture 0" descr="findxj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xjo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F4ABC" w14:textId="77777777" w:rsidR="00F56F42" w:rsidRDefault="00F56F42" w:rsidP="00F56F42">
      <w:pPr>
        <w:pStyle w:val="ListParagraph"/>
        <w:numPr>
          <w:ilvl w:val="0"/>
          <w:numId w:val="1"/>
        </w:numPr>
      </w:pPr>
      <w:r>
        <w:t>Trigonometry for RIGHT Triangles: SOH-CAH-TOA (</w:t>
      </w:r>
      <w:r w:rsidRPr="000178DA">
        <w:rPr>
          <w:u w:val="single"/>
        </w:rPr>
        <w:t xml:space="preserve">formulas </w:t>
      </w:r>
      <w:r w:rsidRPr="000178DA">
        <w:rPr>
          <w:b/>
          <w:u w:val="single"/>
        </w:rPr>
        <w:t>not</w:t>
      </w:r>
      <w:r w:rsidRPr="000178DA">
        <w:rPr>
          <w:u w:val="single"/>
        </w:rPr>
        <w:t xml:space="preserve"> in the booklet</w:t>
      </w:r>
      <w:r>
        <w:t>)</w:t>
      </w:r>
    </w:p>
    <w:p w14:paraId="07F2B8C9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Find lengths: given an angle and a length</w:t>
      </w:r>
    </w:p>
    <w:p w14:paraId="05A7AA20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Find angles: given 2 lengths</w:t>
      </w:r>
    </w:p>
    <w:p w14:paraId="0C363C75" w14:textId="77777777" w:rsidR="00F56F42" w:rsidRDefault="00F56F42" w:rsidP="00F56F42">
      <w:pPr>
        <w:pStyle w:val="ListParagraph"/>
        <w:ind w:left="1440"/>
      </w:pPr>
    </w:p>
    <w:p w14:paraId="17BA1C23" w14:textId="77777777" w:rsidR="00F56F42" w:rsidRDefault="00F56F42" w:rsidP="00F56F42">
      <w:pPr>
        <w:pStyle w:val="ListParagraph"/>
        <w:numPr>
          <w:ilvl w:val="0"/>
          <w:numId w:val="1"/>
        </w:numPr>
      </w:pPr>
      <w:r>
        <w:t>Trigonometry for NON-RIGHT Triangles: (</w:t>
      </w:r>
      <w:r w:rsidRPr="000178DA">
        <w:rPr>
          <w:u w:val="single"/>
        </w:rPr>
        <w:t>formulas in the booklet</w:t>
      </w:r>
      <w:r>
        <w:t>)</w:t>
      </w:r>
    </w:p>
    <w:p w14:paraId="59D63711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Sine Law:  TRICK -you must have 2 pairs (angle –its opposite side)</w:t>
      </w:r>
    </w:p>
    <w:p w14:paraId="0A0B648A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Cosine Law: SSS or SAS TRICK- you must see a sandwich.</w:t>
      </w:r>
    </w:p>
    <w:p w14:paraId="721CC20B" w14:textId="77777777" w:rsidR="00F56F42" w:rsidRDefault="00F56F42" w:rsidP="00F56F42">
      <w:pPr>
        <w:pStyle w:val="ListParagraph"/>
        <w:ind w:left="1440"/>
      </w:pPr>
    </w:p>
    <w:p w14:paraId="544D1DE0" w14:textId="77777777" w:rsidR="00F56F42" w:rsidRDefault="00F56F42" w:rsidP="00F56F42">
      <w:pPr>
        <w:pStyle w:val="ListParagraph"/>
        <w:numPr>
          <w:ilvl w:val="0"/>
          <w:numId w:val="1"/>
        </w:numPr>
      </w:pPr>
      <w:r w:rsidRPr="00742FAA">
        <w:rPr>
          <w:highlight w:val="yellow"/>
        </w:rPr>
        <w:t>2D-work</w:t>
      </w:r>
      <w:r>
        <w:t>:  Perimeter and Areas; many composite shapes.</w:t>
      </w:r>
    </w:p>
    <w:p w14:paraId="2D7FFA36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Perimeter:  The formulas are not in your booklet</w:t>
      </w:r>
    </w:p>
    <w:p w14:paraId="21AEA94F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Area: (</w:t>
      </w:r>
      <w:r w:rsidRPr="000178DA">
        <w:rPr>
          <w:u w:val="single"/>
        </w:rPr>
        <w:t>These formulas are in the “Presumed Knowledge” of your booklet</w:t>
      </w:r>
      <w:r>
        <w:t>)</w:t>
      </w:r>
    </w:p>
    <w:p w14:paraId="44A1FE4F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ED59" wp14:editId="5B216199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2552700" cy="485775"/>
                <wp:effectExtent l="190500" t="8255" r="19050" b="29845"/>
                <wp:wrapNone/>
                <wp:docPr id="25" name="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85775"/>
                        </a:xfrm>
                        <a:prstGeom prst="wedgeRectCallout">
                          <a:avLst>
                            <a:gd name="adj1" fmla="val -56444"/>
                            <a:gd name="adj2" fmla="val -201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5E091D" w14:textId="77777777" w:rsidR="009939FD" w:rsidRPr="00742FAA" w:rsidRDefault="009939FD" w:rsidP="00F56F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Isosceles and equilateral triangles have something special!  What is it?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5" o:spid="_x0000_s1026" type="#_x0000_t61" style="position:absolute;left:0;text-align:left;margin-left:307.5pt;margin-top:0;width:20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" adj="-1392,6438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56F42" w:rsidRPr="00742FAA" w:rsidRDefault="00F56F42" w:rsidP="00F56F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Isosceles and equilateral triangles have something special!  What is it?  </w:t>
                      </w:r>
                    </w:p>
                  </w:txbxContent>
                </v:textbox>
              </v:shape>
            </w:pict>
          </mc:Fallback>
        </mc:AlternateContent>
      </w:r>
      <w:r>
        <w:t>Apply Pythagoras to find Area and Perimeters</w:t>
      </w:r>
    </w:p>
    <w:p w14:paraId="15A608E6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047F" wp14:editId="577B54C7">
                <wp:simplePos x="0" y="0"/>
                <wp:positionH relativeFrom="column">
                  <wp:posOffset>5400675</wp:posOffset>
                </wp:positionH>
                <wp:positionV relativeFrom="paragraph">
                  <wp:posOffset>61595</wp:posOffset>
                </wp:positionV>
                <wp:extent cx="0" cy="228600"/>
                <wp:effectExtent l="9525" t="8890" r="9525" b="1016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25.25pt;margin-top:4.8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02B90" wp14:editId="374401EA">
                <wp:simplePos x="0" y="0"/>
                <wp:positionH relativeFrom="column">
                  <wp:posOffset>5267325</wp:posOffset>
                </wp:positionH>
                <wp:positionV relativeFrom="paragraph">
                  <wp:posOffset>61595</wp:posOffset>
                </wp:positionV>
                <wp:extent cx="266700" cy="228600"/>
                <wp:effectExtent l="19050" t="18415" r="19050" b="10160"/>
                <wp:wrapNone/>
                <wp:docPr id="23" name="Isosceles Tri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414.75pt;margin-top:4.8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"/>
            </w:pict>
          </mc:Fallback>
        </mc:AlternateContent>
      </w:r>
      <w:r>
        <w:t>Apply SOH-CAH-TOA to find Areas and Perimeters</w:t>
      </w:r>
    </w:p>
    <w:p w14:paraId="1DB01E1F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 xml:space="preserve">Apply Pythagoras &amp; SOHCAHTOA to other shapes, </w:t>
      </w:r>
    </w:p>
    <w:p w14:paraId="08805871" w14:textId="77777777" w:rsidR="00F56F42" w:rsidRDefault="00F56F42" w:rsidP="00F56F42">
      <w:pPr>
        <w:pStyle w:val="ListParagraph"/>
        <w:ind w:left="1440"/>
      </w:pPr>
      <w:proofErr w:type="gramStart"/>
      <w:r>
        <w:t>including</w:t>
      </w:r>
      <w:proofErr w:type="gramEnd"/>
      <w:r>
        <w:t xml:space="preserve"> circles and their chords and tangents.  The perpendicular segment to a chord from the center of a circle always bisects the chord and the angle formed by the two </w:t>
      </w:r>
      <w:proofErr w:type="gramStart"/>
      <w:r>
        <w:t>radius</w:t>
      </w:r>
      <w:proofErr w:type="gramEnd"/>
      <w:r>
        <w:t xml:space="preserve">. </w:t>
      </w:r>
      <w:r w:rsidR="00D36CCD">
        <w:t xml:space="preserve">  Diagonals in Rectangles (these are </w:t>
      </w:r>
      <w:r w:rsidR="00D36CCD" w:rsidRPr="00D36CCD">
        <w:rPr>
          <w:b/>
          <w:u w:val="single"/>
        </w:rPr>
        <w:t>not</w:t>
      </w:r>
      <w:r w:rsidR="00D36CCD">
        <w:t xml:space="preserve"> angle bisectors), diagonals in Squares (these are angle bisectors), diagonals in </w:t>
      </w:r>
      <w:proofErr w:type="spellStart"/>
      <w:r w:rsidR="00D36CCD">
        <w:t>rombhuses</w:t>
      </w:r>
      <w:proofErr w:type="spellEnd"/>
      <w:r w:rsidR="00D36CCD">
        <w:t xml:space="preserve"> (intersect at 90º angles)</w:t>
      </w:r>
    </w:p>
    <w:p w14:paraId="3ECD9DF9" w14:textId="77777777" w:rsidR="00F56F42" w:rsidRDefault="00F56F42" w:rsidP="00F56F42">
      <w:pPr>
        <w:pStyle w:val="ListParagraph"/>
        <w:ind w:left="1440"/>
        <w:rPr>
          <w:strike/>
        </w:rPr>
      </w:pPr>
    </w:p>
    <w:p w14:paraId="713238C3" w14:textId="77777777" w:rsidR="00F56F42" w:rsidRDefault="00F56F42" w:rsidP="00F56F42">
      <w:pPr>
        <w:pStyle w:val="ListParagraph"/>
        <w:ind w:left="1440"/>
        <w:rPr>
          <w:strike/>
        </w:rPr>
      </w:pPr>
    </w:p>
    <w:p w14:paraId="2EB892D8" w14:textId="77777777" w:rsidR="00F56F42" w:rsidRPr="00742FAA" w:rsidRDefault="00F56F42" w:rsidP="00F56F42">
      <w:pPr>
        <w:pStyle w:val="ListParagraph"/>
        <w:ind w:left="1440"/>
        <w:rPr>
          <w:strike/>
        </w:rPr>
      </w:pPr>
    </w:p>
    <w:p w14:paraId="79E621A3" w14:textId="77777777" w:rsidR="00F56F42" w:rsidRDefault="00F56F42" w:rsidP="00F56F42">
      <w:pPr>
        <w:pStyle w:val="ListParagraph"/>
        <w:numPr>
          <w:ilvl w:val="0"/>
          <w:numId w:val="1"/>
        </w:numPr>
      </w:pPr>
      <w:r w:rsidRPr="00742FAA">
        <w:rPr>
          <w:highlight w:val="yellow"/>
        </w:rPr>
        <w:t>3D-work:</w:t>
      </w:r>
      <w:r>
        <w:t xml:space="preserve">  Solids: </w:t>
      </w:r>
    </w:p>
    <w:p w14:paraId="0CA55AC3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 xml:space="preserve">You must be able to apply Pythagoras to </w:t>
      </w:r>
      <w:r w:rsidRPr="00742FAA">
        <w:t>3D figures-solids!</w:t>
      </w:r>
      <w:r>
        <w:t xml:space="preserve">  Visualization is KEY, and then please </w:t>
      </w:r>
      <w:proofErr w:type="gramStart"/>
      <w:r>
        <w:t>decode</w:t>
      </w:r>
      <w:proofErr w:type="gramEnd"/>
      <w:r>
        <w:t xml:space="preserve"> your 3D </w:t>
      </w:r>
      <w:proofErr w:type="spellStart"/>
      <w:r w:rsidR="00D36CCD">
        <w:t>int</w:t>
      </w:r>
      <w:r>
        <w:t>to</w:t>
      </w:r>
      <w:proofErr w:type="spellEnd"/>
      <w:r>
        <w:t xml:space="preserve"> 2D.</w:t>
      </w:r>
    </w:p>
    <w:p w14:paraId="3E9797B9" w14:textId="77777777" w:rsidR="00F56F42" w:rsidRDefault="00F56F42" w:rsidP="00F56F42">
      <w:pPr>
        <w:pStyle w:val="ListParagraph"/>
        <w:numPr>
          <w:ilvl w:val="1"/>
          <w:numId w:val="1"/>
        </w:numPr>
      </w:pPr>
      <w:r>
        <w:t>You must be able to apply SOH-CAH-TOA in 3D figures-solids!</w:t>
      </w:r>
    </w:p>
    <w:p w14:paraId="58A4667A" w14:textId="77777777" w:rsidR="00F56F42" w:rsidRPr="00D12E83" w:rsidRDefault="00F56F42" w:rsidP="00F56F42">
      <w:pPr>
        <w:pStyle w:val="ListParagraph"/>
        <w:numPr>
          <w:ilvl w:val="1"/>
          <w:numId w:val="1"/>
        </w:numPr>
      </w:pPr>
      <w:r w:rsidRPr="00D12E83">
        <w:t>Surface area</w:t>
      </w:r>
      <w:r>
        <w:t>:  only a few formulas (are in your booklet.</w:t>
      </w:r>
    </w:p>
    <w:p w14:paraId="35FC4118" w14:textId="77777777" w:rsidR="00F56F42" w:rsidRPr="00D12E83" w:rsidRDefault="00F56F42" w:rsidP="00F56F42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0A363D" wp14:editId="6DCF9FE5">
                <wp:simplePos x="0" y="0"/>
                <wp:positionH relativeFrom="column">
                  <wp:posOffset>6052820</wp:posOffset>
                </wp:positionH>
                <wp:positionV relativeFrom="paragraph">
                  <wp:posOffset>66675</wp:posOffset>
                </wp:positionV>
                <wp:extent cx="405130" cy="905510"/>
                <wp:effectExtent l="13970" t="10795" r="9525" b="7620"/>
                <wp:wrapNone/>
                <wp:docPr id="5" name="Ca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905510"/>
                        </a:xfrm>
                        <a:prstGeom prst="can">
                          <a:avLst>
                            <a:gd name="adj" fmla="val 558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" o:spid="_x0000_s1026" type="#_x0000_t22" style="position:absolute;margin-left:476.6pt;margin-top:5.25pt;width:31.9pt;height:7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"/>
            </w:pict>
          </mc:Fallback>
        </mc:AlternateContent>
      </w:r>
      <w:r w:rsidRPr="00D12E83">
        <w:t>Volume</w:t>
      </w:r>
      <w:r>
        <w:t xml:space="preserve">:  Most of these formulas are in your booklet. </w:t>
      </w:r>
    </w:p>
    <w:p w14:paraId="295A0957" w14:textId="77777777" w:rsidR="00F56F42" w:rsidRDefault="00F56F42" w:rsidP="00F56F4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5F6F2" wp14:editId="1E4F8B57">
                <wp:simplePos x="0" y="0"/>
                <wp:positionH relativeFrom="column">
                  <wp:posOffset>2017395</wp:posOffset>
                </wp:positionH>
                <wp:positionV relativeFrom="paragraph">
                  <wp:posOffset>12700</wp:posOffset>
                </wp:positionV>
                <wp:extent cx="259080" cy="276225"/>
                <wp:effectExtent l="0" t="0" r="26670" b="28575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762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58.85pt;margin-top:1pt;width:20.4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151E2" wp14:editId="03CF3DAC">
                <wp:simplePos x="0" y="0"/>
                <wp:positionH relativeFrom="column">
                  <wp:posOffset>1155700</wp:posOffset>
                </wp:positionH>
                <wp:positionV relativeFrom="paragraph">
                  <wp:posOffset>60325</wp:posOffset>
                </wp:positionV>
                <wp:extent cx="474980" cy="991870"/>
                <wp:effectExtent l="12700" t="9525" r="7620" b="8255"/>
                <wp:wrapNone/>
                <wp:docPr id="3" name="C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9918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3" o:spid="_x0000_s1026" type="#_x0000_t16" style="position:absolute;margin-left:91pt;margin-top:4.75pt;width:37.4pt;height:7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"/>
            </w:pict>
          </mc:Fallback>
        </mc:AlternateContent>
      </w:r>
    </w:p>
    <w:p w14:paraId="7E251D5A" w14:textId="77777777" w:rsidR="00F56F42" w:rsidRDefault="00F56F42" w:rsidP="00F56F42">
      <w:pPr>
        <w:pStyle w:val="ListParagraph"/>
        <w:ind w:left="1440"/>
      </w:pPr>
    </w:p>
    <w:p w14:paraId="70E40239" w14:textId="77777777" w:rsidR="00F56F42" w:rsidRDefault="001F5621" w:rsidP="00F56F42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D989F" wp14:editId="2D54DAE3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3614420" cy="905510"/>
                <wp:effectExtent l="0" t="330200" r="43180" b="59690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4420" cy="905510"/>
                        </a:xfrm>
                        <a:prstGeom prst="wedgeRectCallout">
                          <a:avLst>
                            <a:gd name="adj1" fmla="val -7166"/>
                            <a:gd name="adj2" fmla="val -8541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833A9D" w14:textId="77777777" w:rsidR="009939FD" w:rsidRDefault="009939FD" w:rsidP="00F56F42">
                            <w:r>
                              <w:t>Cube, Square Prisms, Rectangular Prisms</w:t>
                            </w:r>
                            <w:r w:rsidR="00D36CCD">
                              <w:t xml:space="preserve"> or </w:t>
                            </w:r>
                            <w:r w:rsidR="00D36CCD" w:rsidRPr="00D36CCD">
                              <w:rPr>
                                <w:u w:val="single"/>
                              </w:rPr>
                              <w:t>cuboids</w:t>
                            </w:r>
                            <w:r>
                              <w:t xml:space="preserve">, Triangular Prisms, Cylinders, </w:t>
                            </w:r>
                            <w:r w:rsidRPr="00F56F42">
                              <w:rPr>
                                <w:u w:val="single"/>
                              </w:rPr>
                              <w:t xml:space="preserve">Square Base </w:t>
                            </w:r>
                            <w:r>
                              <w:t xml:space="preserve">Pyramids (these are the most common) Triangular Base Pyramids, Cones, </w:t>
                            </w:r>
                            <w:proofErr w:type="gramStart"/>
                            <w:r>
                              <w:t>Spheres…..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left:0;text-align:left;margin-left:180pt;margin-top:3.4pt;width:284.6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" adj="9252,-7649" fillcolor="white [3201]" strokecolor="#fabf8f [1945]" strokeweight="1pt">
                <v:fill color2="#fbd4b4 [1305]" focus="100%" type="gradient"/>
                <v:shadow on="t" color="#974706 [1609]" opacity=".5" mv:blur="0" offset="1pt,2pt"/>
                <v:textbox>
                  <w:txbxContent>
                    <w:p w14:paraId="2A833A9D" w14:textId="77777777" w:rsidR="009939FD" w:rsidRDefault="009939FD" w:rsidP="00F56F42">
                      <w:r>
                        <w:t>Cube, Square Prisms, Rectangular Prisms</w:t>
                      </w:r>
                      <w:r w:rsidR="00D36CCD">
                        <w:t xml:space="preserve"> or </w:t>
                      </w:r>
                      <w:r w:rsidR="00D36CCD" w:rsidRPr="00D36CCD">
                        <w:rPr>
                          <w:u w:val="single"/>
                        </w:rPr>
                        <w:t>cuboids</w:t>
                      </w:r>
                      <w:r>
                        <w:t xml:space="preserve">, Triangular Prisms, Cylinders, </w:t>
                      </w:r>
                      <w:r w:rsidRPr="00F56F42">
                        <w:rPr>
                          <w:u w:val="single"/>
                        </w:rPr>
                        <w:t xml:space="preserve">Square Base </w:t>
                      </w:r>
                      <w:r>
                        <w:t xml:space="preserve">Pyramids (these are the most common) Triangular Base Pyramids, Cones, </w:t>
                      </w:r>
                      <w:proofErr w:type="gramStart"/>
                      <w:r>
                        <w:t>Spheres…..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63640B6" w14:textId="77777777" w:rsidR="00F56F42" w:rsidRDefault="00F56F42" w:rsidP="00F56F42"/>
    <w:p w14:paraId="1A5D77A3" w14:textId="77777777" w:rsidR="00B23981" w:rsidRDefault="00B23981"/>
    <w:sectPr w:rsidR="00B23981" w:rsidSect="00F56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9F"/>
    <w:multiLevelType w:val="hybridMultilevel"/>
    <w:tmpl w:val="07C2E6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B6656"/>
    <w:multiLevelType w:val="hybridMultilevel"/>
    <w:tmpl w:val="52DE84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2"/>
    <w:rsid w:val="001F5621"/>
    <w:rsid w:val="00803729"/>
    <w:rsid w:val="009939FD"/>
    <w:rsid w:val="00B23981"/>
    <w:rsid w:val="00D36CCD"/>
    <w:rsid w:val="00D5602F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FF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m.fernandez_daa</dc:creator>
  <cp:lastModifiedBy>Mayalen Fernandez-LLanio</cp:lastModifiedBy>
  <cp:revision>4</cp:revision>
  <dcterms:created xsi:type="dcterms:W3CDTF">2013-03-19T04:20:00Z</dcterms:created>
  <dcterms:modified xsi:type="dcterms:W3CDTF">2013-03-19T04:47:00Z</dcterms:modified>
</cp:coreProperties>
</file>